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369B2">
      <w:pPr>
        <w:pageBreakBefore w:val="0"/>
        <w:widowControl w:val="0"/>
        <w:kinsoku/>
        <w:wordWrap/>
        <w:overflowPunct/>
        <w:topLinePunct w:val="0"/>
        <w:autoSpaceDE w:val="0"/>
        <w:autoSpaceDN w:val="0"/>
        <w:bidi w:val="0"/>
        <w:adjustRightInd w:val="0"/>
        <w:snapToGrid/>
        <w:spacing w:line="560" w:lineRule="exact"/>
        <w:jc w:val="both"/>
        <w:textAlignment w:val="auto"/>
        <w:rPr>
          <w:rFonts w:hint="default" w:ascii="Times New Roman" w:hAnsi="Times New Roman" w:eastAsia="黑体" w:cs="Times New Roman"/>
          <w:color w:val="auto"/>
          <w:spacing w:val="0"/>
          <w:sz w:val="32"/>
          <w:szCs w:val="32"/>
          <w:u w:val="none"/>
          <w:lang w:val="en-US" w:eastAsia="zh-CN"/>
        </w:rPr>
      </w:pPr>
      <w:bookmarkStart w:id="0" w:name="_GoBack"/>
      <w:bookmarkEnd w:id="0"/>
      <w:r>
        <w:rPr>
          <w:rFonts w:hint="default" w:ascii="Times New Roman" w:hAnsi="Times New Roman" w:eastAsia="黑体" w:cs="Times New Roman"/>
          <w:color w:val="auto"/>
          <w:spacing w:val="0"/>
          <w:sz w:val="32"/>
          <w:szCs w:val="32"/>
          <w:u w:val="none"/>
          <w:lang w:val="en-US" w:eastAsia="zh-CN"/>
        </w:rPr>
        <w:t>附件</w:t>
      </w:r>
    </w:p>
    <w:p w14:paraId="06FB731C">
      <w:pPr>
        <w:keepNext w:val="0"/>
        <w:keepLines w:val="0"/>
        <w:pageBreakBefore w:val="0"/>
        <w:widowControl w:val="0"/>
        <w:numPr>
          <w:ilvl w:val="0"/>
          <w:numId w:val="0"/>
        </w:numPr>
        <w:kinsoku/>
        <w:wordWrap/>
        <w:overflowPunct/>
        <w:topLinePunct w:val="0"/>
        <w:autoSpaceDE/>
        <w:autoSpaceDN/>
        <w:bidi w:val="0"/>
        <w:spacing w:line="560" w:lineRule="exact"/>
        <w:ind w:firstLine="883" w:firstLineChars="200"/>
        <w:jc w:val="center"/>
        <w:rPr>
          <w:rFonts w:hint="default" w:ascii="Times New Roman" w:hAnsi="Times New Roman" w:eastAsia="仿宋_GB2312" w:cs="Times New Roman"/>
          <w:b/>
          <w:bCs/>
          <w:sz w:val="44"/>
          <w:szCs w:val="44"/>
        </w:rPr>
      </w:pPr>
    </w:p>
    <w:p w14:paraId="4A43F835">
      <w:pPr>
        <w:keepNext w:val="0"/>
        <w:keepLines w:val="0"/>
        <w:pageBreakBefore w:val="0"/>
        <w:widowControl w:val="0"/>
        <w:numPr>
          <w:ilvl w:val="0"/>
          <w:numId w:val="0"/>
        </w:numPr>
        <w:kinsoku/>
        <w:wordWrap/>
        <w:overflowPunct/>
        <w:topLinePunct w:val="0"/>
        <w:autoSpaceDE/>
        <w:autoSpaceDN/>
        <w:bidi w:val="0"/>
        <w:spacing w:line="560" w:lineRule="exact"/>
        <w:ind w:firstLine="883" w:firstLineChars="200"/>
        <w:jc w:val="center"/>
        <w:rPr>
          <w:rFonts w:hint="default" w:ascii="Times New Roman" w:hAnsi="Times New Roman" w:cs="Times New Roman"/>
        </w:rPr>
      </w:pPr>
      <w:r>
        <w:rPr>
          <w:rFonts w:hint="default" w:ascii="Times New Roman" w:hAnsi="Times New Roman" w:eastAsia="仿宋_GB2312" w:cs="Times New Roman"/>
          <w:b/>
          <w:bCs/>
          <w:sz w:val="44"/>
          <w:szCs w:val="44"/>
        </w:rPr>
        <w:t>报  价  函</w:t>
      </w:r>
    </w:p>
    <w:p w14:paraId="0AC8C3F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四川西南发展控股集团有限公司</w:t>
      </w:r>
      <w:r>
        <w:rPr>
          <w:rFonts w:hint="default" w:ascii="Times New Roman" w:hAnsi="Times New Roman" w:eastAsia="仿宋_GB2312" w:cs="Times New Roman"/>
          <w:sz w:val="32"/>
          <w:szCs w:val="32"/>
        </w:rPr>
        <w:t>：</w:t>
      </w:r>
    </w:p>
    <w:p w14:paraId="6810A6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我公司已悉知贵公司《四川西南发展控股集团有限公司关于内控体系建设及人力资源管理体系优化咨询服务项目招标代理机构服务费用公开询价公告》内容，承诺完全满足询价公告的要求，本次对你公司人力资源管理体系优化及内控体系建设咨询服务项目招标代理机构</w:t>
      </w:r>
      <w:r>
        <w:rPr>
          <w:rFonts w:hint="default" w:ascii="Times New Roman" w:hAnsi="Times New Roman" w:eastAsia="仿宋_GB2312" w:cs="Times New Roman"/>
          <w:sz w:val="32"/>
          <w:szCs w:val="32"/>
        </w:rPr>
        <w:t>服务费用的报价为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（含税）（大写：</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14:paraId="510793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30EDF244">
      <w:pPr>
        <w:keepNext w:val="0"/>
        <w:keepLines w:val="0"/>
        <w:pageBreakBefore w:val="0"/>
        <w:widowControl w:val="0"/>
        <w:kinsoku/>
        <w:wordWrap/>
        <w:overflowPunct/>
        <w:topLinePunct w:val="0"/>
        <w:autoSpaceDE/>
        <w:autoSpaceDN/>
        <w:bidi w:val="0"/>
        <w:spacing w:line="560" w:lineRule="exact"/>
        <w:ind w:firstLine="640" w:firstLineChars="200"/>
        <w:rPr>
          <w:rFonts w:hint="default" w:ascii="Times New Roman" w:hAnsi="Times New Roman" w:eastAsia="仿宋_GB2312" w:cs="Times New Roman"/>
          <w:sz w:val="32"/>
          <w:szCs w:val="32"/>
        </w:rPr>
      </w:pPr>
    </w:p>
    <w:p w14:paraId="5609AD67">
      <w:pPr>
        <w:keepNext w:val="0"/>
        <w:keepLines w:val="0"/>
        <w:pageBreakBefore w:val="0"/>
        <w:widowControl w:val="0"/>
        <w:kinsoku/>
        <w:wordWrap/>
        <w:overflowPunct/>
        <w:topLinePunct w:val="0"/>
        <w:autoSpaceDE/>
        <w:autoSpaceDN/>
        <w:bidi w:val="0"/>
        <w:spacing w:line="560" w:lineRule="exact"/>
        <w:ind w:firstLine="640" w:firstLineChars="200"/>
        <w:rPr>
          <w:rFonts w:hint="default" w:ascii="Times New Roman" w:hAnsi="Times New Roman" w:eastAsia="仿宋_GB2312" w:cs="Times New Roman"/>
          <w:sz w:val="32"/>
          <w:szCs w:val="32"/>
        </w:rPr>
      </w:pPr>
    </w:p>
    <w:p w14:paraId="67FDFB41">
      <w:pPr>
        <w:keepNext w:val="0"/>
        <w:keepLines w:val="0"/>
        <w:pageBreakBefore w:val="0"/>
        <w:widowControl w:val="0"/>
        <w:kinsoku/>
        <w:wordWrap/>
        <w:overflowPunct/>
        <w:topLinePunct w:val="0"/>
        <w:autoSpaceDE/>
        <w:autoSpaceDN/>
        <w:bidi w:val="0"/>
        <w:spacing w:line="560" w:lineRule="exact"/>
        <w:ind w:firstLine="640" w:firstLineChars="200"/>
        <w:rPr>
          <w:rFonts w:hint="default" w:ascii="Times New Roman" w:hAnsi="Times New Roman" w:eastAsia="仿宋_GB2312" w:cs="Times New Roman"/>
          <w:sz w:val="32"/>
          <w:szCs w:val="32"/>
        </w:rPr>
      </w:pPr>
    </w:p>
    <w:p w14:paraId="5A0326B1">
      <w:pPr>
        <w:keepNext w:val="0"/>
        <w:keepLines w:val="0"/>
        <w:pageBreakBefore w:val="0"/>
        <w:widowControl w:val="0"/>
        <w:kinsoku/>
        <w:wordWrap/>
        <w:overflowPunct/>
        <w:topLinePunct w:val="0"/>
        <w:autoSpaceDE/>
        <w:autoSpaceDN/>
        <w:bidi w:val="0"/>
        <w:spacing w:line="560" w:lineRule="exact"/>
        <w:ind w:firstLine="640" w:firstLineChars="200"/>
        <w:jc w:val="left"/>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报价单位：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p>
    <w:p w14:paraId="187C3ABA">
      <w:pPr>
        <w:keepNext w:val="0"/>
        <w:keepLines w:val="0"/>
        <w:pageBreakBefore w:val="0"/>
        <w:widowControl w:val="0"/>
        <w:kinsoku/>
        <w:wordWrap/>
        <w:overflowPunct/>
        <w:topLinePunct w:val="0"/>
        <w:autoSpaceDE/>
        <w:autoSpaceDN/>
        <w:bidi w:val="0"/>
        <w:spacing w:line="560" w:lineRule="exact"/>
        <w:ind w:firstLine="3520" w:firstLineChars="1100"/>
        <w:jc w:val="both"/>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rPr>
        <w:t>报价日期：</w:t>
      </w:r>
      <w:r>
        <w:rPr>
          <w:rFonts w:hint="default" w:ascii="Times New Roman" w:hAnsi="Times New Roman" w:eastAsia="仿宋_GB2312" w:cs="Times New Roman"/>
          <w:sz w:val="32"/>
          <w:szCs w:val="32"/>
          <w:u w:val="none"/>
        </w:rPr>
        <w:t xml:space="preserve">     年   月   日  </w:t>
      </w:r>
    </w:p>
    <w:p w14:paraId="2117997C">
      <w:pPr>
        <w:pStyle w:val="12"/>
        <w:rPr>
          <w:rFonts w:hint="default" w:ascii="Times New Roman" w:hAnsi="Times New Roman" w:eastAsia="仿宋_GB2312" w:cs="Times New Roman"/>
          <w:sz w:val="32"/>
          <w:szCs w:val="32"/>
        </w:rPr>
      </w:pPr>
    </w:p>
    <w:p w14:paraId="7473992C">
      <w:pPr>
        <w:widowControl/>
        <w:spacing w:line="360" w:lineRule="atLeast"/>
        <w:jc w:val="left"/>
        <w:outlineLvl w:val="1"/>
        <w:rPr>
          <w:rFonts w:hint="default" w:ascii="Times New Roman" w:hAnsi="Times New Roman" w:eastAsia="仿宋_GB2312" w:cs="Times New Roman"/>
          <w:b/>
          <w:bCs/>
          <w:color w:val="0000FF"/>
          <w:sz w:val="28"/>
          <w:szCs w:val="28"/>
          <w:highlight w:val="none"/>
          <w:lang w:val="en-US"/>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13FE9E-0750-4C75-B76E-24B2CB39E4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2" w:fontKey="{A869C191-D0D0-4713-85A0-BAFB190A3C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4819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D607C">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FD607C">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C97B5">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9743D2"/>
    <w:multiLevelType w:val="multilevel"/>
    <w:tmpl w:val="439743D2"/>
    <w:lvl w:ilvl="0" w:tentative="0">
      <w:start w:val="1"/>
      <w:numFmt w:val="decimal"/>
      <w:lvlText w:val="%1"/>
      <w:lvlJc w:val="left"/>
      <w:pPr>
        <w:tabs>
          <w:tab w:val="left" w:pos="432"/>
        </w:tabs>
        <w:ind w:left="432" w:hanging="432"/>
      </w:pPr>
      <w:rPr>
        <w:rFonts w:hint="eastAsia"/>
      </w:rPr>
    </w:lvl>
    <w:lvl w:ilvl="1" w:tentative="0">
      <w:start w:val="1"/>
      <w:numFmt w:val="decimal"/>
      <w:pStyle w:val="4"/>
      <w:lvlText w:val="%1.%2"/>
      <w:lvlJc w:val="left"/>
      <w:pPr>
        <w:tabs>
          <w:tab w:val="left" w:pos="1002"/>
        </w:tabs>
        <w:ind w:left="1002" w:hanging="576"/>
      </w:pPr>
      <w:rPr>
        <w:rFonts w:hint="eastAsia"/>
      </w:rPr>
    </w:lvl>
    <w:lvl w:ilvl="2" w:tentative="0">
      <w:start w:val="1"/>
      <w:numFmt w:val="decimal"/>
      <w:pStyle w:val="5"/>
      <w:lvlText w:val="%1.%2.%3"/>
      <w:lvlJc w:val="left"/>
      <w:pPr>
        <w:tabs>
          <w:tab w:val="left" w:pos="108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yM2MzYzhkNWQyOTUyYTUyYmMwMGQ1ZDY2ZDU3ZTYifQ=="/>
  </w:docVars>
  <w:rsids>
    <w:rsidRoot w:val="0D182DDD"/>
    <w:rsid w:val="005C11CA"/>
    <w:rsid w:val="00AA3CEC"/>
    <w:rsid w:val="011949CD"/>
    <w:rsid w:val="018F5F35"/>
    <w:rsid w:val="023D537F"/>
    <w:rsid w:val="02D463DA"/>
    <w:rsid w:val="02EC3DEC"/>
    <w:rsid w:val="036208AE"/>
    <w:rsid w:val="04737E25"/>
    <w:rsid w:val="04C40BFE"/>
    <w:rsid w:val="05B44CC5"/>
    <w:rsid w:val="05EF21A1"/>
    <w:rsid w:val="062F259D"/>
    <w:rsid w:val="06391F63"/>
    <w:rsid w:val="06CB0518"/>
    <w:rsid w:val="0737795B"/>
    <w:rsid w:val="07CA6A21"/>
    <w:rsid w:val="07E71722"/>
    <w:rsid w:val="08864AAD"/>
    <w:rsid w:val="08AE433A"/>
    <w:rsid w:val="08DA7138"/>
    <w:rsid w:val="090146C5"/>
    <w:rsid w:val="0A231DB1"/>
    <w:rsid w:val="0A2C4C68"/>
    <w:rsid w:val="0A5D3D57"/>
    <w:rsid w:val="0AA2244C"/>
    <w:rsid w:val="0ABA2D7D"/>
    <w:rsid w:val="0AEB73DB"/>
    <w:rsid w:val="0AFF4C34"/>
    <w:rsid w:val="0B70168E"/>
    <w:rsid w:val="0C051F47"/>
    <w:rsid w:val="0C1C7A68"/>
    <w:rsid w:val="0C656D19"/>
    <w:rsid w:val="0C721436"/>
    <w:rsid w:val="0C9B6BDE"/>
    <w:rsid w:val="0D182DDD"/>
    <w:rsid w:val="0D1A1EA4"/>
    <w:rsid w:val="0D4A7260"/>
    <w:rsid w:val="0DF50570"/>
    <w:rsid w:val="0E063BF2"/>
    <w:rsid w:val="0E193B41"/>
    <w:rsid w:val="0E1A1D85"/>
    <w:rsid w:val="0FBE3D3E"/>
    <w:rsid w:val="10772849"/>
    <w:rsid w:val="10A60999"/>
    <w:rsid w:val="11873CE5"/>
    <w:rsid w:val="11BC01B0"/>
    <w:rsid w:val="11FB0DB1"/>
    <w:rsid w:val="12334547"/>
    <w:rsid w:val="12D60970"/>
    <w:rsid w:val="13B011C1"/>
    <w:rsid w:val="15347E1F"/>
    <w:rsid w:val="155344FA"/>
    <w:rsid w:val="15BC4455"/>
    <w:rsid w:val="15BF022C"/>
    <w:rsid w:val="16E6314C"/>
    <w:rsid w:val="171B3E4A"/>
    <w:rsid w:val="1743234C"/>
    <w:rsid w:val="17F55326"/>
    <w:rsid w:val="18533AFA"/>
    <w:rsid w:val="188C56F4"/>
    <w:rsid w:val="19951028"/>
    <w:rsid w:val="1A3C7568"/>
    <w:rsid w:val="1A7171D0"/>
    <w:rsid w:val="1B4254C8"/>
    <w:rsid w:val="1BE02DA7"/>
    <w:rsid w:val="1C9F7EEB"/>
    <w:rsid w:val="1D7274E7"/>
    <w:rsid w:val="1E3D1A2D"/>
    <w:rsid w:val="1F417171"/>
    <w:rsid w:val="1FBC3D09"/>
    <w:rsid w:val="20320D5F"/>
    <w:rsid w:val="20515ADA"/>
    <w:rsid w:val="20B7086D"/>
    <w:rsid w:val="20C52024"/>
    <w:rsid w:val="20EA671E"/>
    <w:rsid w:val="20ED0CA0"/>
    <w:rsid w:val="220C3C67"/>
    <w:rsid w:val="221768AF"/>
    <w:rsid w:val="22DA1DB7"/>
    <w:rsid w:val="237772C3"/>
    <w:rsid w:val="239630ED"/>
    <w:rsid w:val="23DD47DB"/>
    <w:rsid w:val="247955FF"/>
    <w:rsid w:val="24B84305"/>
    <w:rsid w:val="24B919DB"/>
    <w:rsid w:val="25A8421E"/>
    <w:rsid w:val="25DC2254"/>
    <w:rsid w:val="267C13D7"/>
    <w:rsid w:val="26BE2EE1"/>
    <w:rsid w:val="271C3EDB"/>
    <w:rsid w:val="275F0ADD"/>
    <w:rsid w:val="27BA17EA"/>
    <w:rsid w:val="28FC558A"/>
    <w:rsid w:val="291C47AB"/>
    <w:rsid w:val="29267FD8"/>
    <w:rsid w:val="29502E31"/>
    <w:rsid w:val="29EB48A9"/>
    <w:rsid w:val="2A266299"/>
    <w:rsid w:val="2B2142FB"/>
    <w:rsid w:val="2B34787D"/>
    <w:rsid w:val="2B8723B0"/>
    <w:rsid w:val="2C0C6D59"/>
    <w:rsid w:val="2C3818FC"/>
    <w:rsid w:val="2CA731E1"/>
    <w:rsid w:val="2CC955DE"/>
    <w:rsid w:val="2E1C5E58"/>
    <w:rsid w:val="2E954DE4"/>
    <w:rsid w:val="2EE47A65"/>
    <w:rsid w:val="2F8B61E7"/>
    <w:rsid w:val="2FD302BA"/>
    <w:rsid w:val="2FE222AB"/>
    <w:rsid w:val="303B19BB"/>
    <w:rsid w:val="30A36FF1"/>
    <w:rsid w:val="31662A68"/>
    <w:rsid w:val="31C31B59"/>
    <w:rsid w:val="3244724D"/>
    <w:rsid w:val="328E671A"/>
    <w:rsid w:val="32D54349"/>
    <w:rsid w:val="32E4188C"/>
    <w:rsid w:val="334868C9"/>
    <w:rsid w:val="33BF0D95"/>
    <w:rsid w:val="34C30048"/>
    <w:rsid w:val="359425C2"/>
    <w:rsid w:val="36386400"/>
    <w:rsid w:val="36CF38CB"/>
    <w:rsid w:val="36FE48B1"/>
    <w:rsid w:val="3721052F"/>
    <w:rsid w:val="3724764D"/>
    <w:rsid w:val="372F6EFB"/>
    <w:rsid w:val="37ED4490"/>
    <w:rsid w:val="389B4743"/>
    <w:rsid w:val="38AA2633"/>
    <w:rsid w:val="38C72CD8"/>
    <w:rsid w:val="392338B6"/>
    <w:rsid w:val="3A0379ED"/>
    <w:rsid w:val="3A7659E4"/>
    <w:rsid w:val="3AA666D3"/>
    <w:rsid w:val="3B181276"/>
    <w:rsid w:val="3B36794F"/>
    <w:rsid w:val="3B3C370A"/>
    <w:rsid w:val="3C8446EA"/>
    <w:rsid w:val="3CF41AB8"/>
    <w:rsid w:val="3D22018A"/>
    <w:rsid w:val="3D724125"/>
    <w:rsid w:val="3E03137C"/>
    <w:rsid w:val="3EB6373C"/>
    <w:rsid w:val="3EC139D3"/>
    <w:rsid w:val="3F3E3276"/>
    <w:rsid w:val="41436921"/>
    <w:rsid w:val="417F09A2"/>
    <w:rsid w:val="41801AFE"/>
    <w:rsid w:val="422E6094"/>
    <w:rsid w:val="429A293C"/>
    <w:rsid w:val="42CB4E20"/>
    <w:rsid w:val="434E3D93"/>
    <w:rsid w:val="43E777A3"/>
    <w:rsid w:val="44496B2A"/>
    <w:rsid w:val="4476215F"/>
    <w:rsid w:val="45126D36"/>
    <w:rsid w:val="45327B09"/>
    <w:rsid w:val="45A1630C"/>
    <w:rsid w:val="46116FEE"/>
    <w:rsid w:val="46367BC0"/>
    <w:rsid w:val="46F62029"/>
    <w:rsid w:val="48362D3C"/>
    <w:rsid w:val="48BF75E9"/>
    <w:rsid w:val="48D432DB"/>
    <w:rsid w:val="495125C2"/>
    <w:rsid w:val="49EF566A"/>
    <w:rsid w:val="4A484FA8"/>
    <w:rsid w:val="4AE04866"/>
    <w:rsid w:val="4B49722A"/>
    <w:rsid w:val="4B647BC0"/>
    <w:rsid w:val="4B9D5A9B"/>
    <w:rsid w:val="4CC823BF"/>
    <w:rsid w:val="4CDF5113"/>
    <w:rsid w:val="4D113D78"/>
    <w:rsid w:val="4D1E0AA2"/>
    <w:rsid w:val="4D3006A2"/>
    <w:rsid w:val="4D9E7C88"/>
    <w:rsid w:val="4E432797"/>
    <w:rsid w:val="4E866206"/>
    <w:rsid w:val="4F9C5E10"/>
    <w:rsid w:val="50650662"/>
    <w:rsid w:val="508456FE"/>
    <w:rsid w:val="50A849F3"/>
    <w:rsid w:val="50C10DC9"/>
    <w:rsid w:val="514355CB"/>
    <w:rsid w:val="51566BAA"/>
    <w:rsid w:val="51C21AE4"/>
    <w:rsid w:val="51F2795F"/>
    <w:rsid w:val="528A2602"/>
    <w:rsid w:val="52CE3025"/>
    <w:rsid w:val="5418076C"/>
    <w:rsid w:val="547F6B66"/>
    <w:rsid w:val="552A3C28"/>
    <w:rsid w:val="55D42440"/>
    <w:rsid w:val="55E24503"/>
    <w:rsid w:val="55F36710"/>
    <w:rsid w:val="56046304"/>
    <w:rsid w:val="571A4BC3"/>
    <w:rsid w:val="5785783C"/>
    <w:rsid w:val="57F52486"/>
    <w:rsid w:val="581B1F4E"/>
    <w:rsid w:val="58951D01"/>
    <w:rsid w:val="596E331A"/>
    <w:rsid w:val="59814FC4"/>
    <w:rsid w:val="59D25108"/>
    <w:rsid w:val="5ACA3526"/>
    <w:rsid w:val="5B557525"/>
    <w:rsid w:val="5C425CFC"/>
    <w:rsid w:val="5C6E6AF1"/>
    <w:rsid w:val="5D1A5681"/>
    <w:rsid w:val="5F840C85"/>
    <w:rsid w:val="606604C1"/>
    <w:rsid w:val="606D54E7"/>
    <w:rsid w:val="6120310F"/>
    <w:rsid w:val="62010888"/>
    <w:rsid w:val="62053A53"/>
    <w:rsid w:val="62BD60DC"/>
    <w:rsid w:val="634D18D6"/>
    <w:rsid w:val="63527526"/>
    <w:rsid w:val="63730E90"/>
    <w:rsid w:val="6502427A"/>
    <w:rsid w:val="660A6126"/>
    <w:rsid w:val="662D3578"/>
    <w:rsid w:val="664B39FF"/>
    <w:rsid w:val="66965AEE"/>
    <w:rsid w:val="66A852F5"/>
    <w:rsid w:val="66CC561D"/>
    <w:rsid w:val="66FC6544"/>
    <w:rsid w:val="670C6C5F"/>
    <w:rsid w:val="67472418"/>
    <w:rsid w:val="68C154C8"/>
    <w:rsid w:val="694741D7"/>
    <w:rsid w:val="6962013D"/>
    <w:rsid w:val="6A3C022E"/>
    <w:rsid w:val="6A722995"/>
    <w:rsid w:val="6AFA571E"/>
    <w:rsid w:val="6B362ECF"/>
    <w:rsid w:val="6BA74AB9"/>
    <w:rsid w:val="6BC56001"/>
    <w:rsid w:val="6BD83F86"/>
    <w:rsid w:val="6C0A7EB8"/>
    <w:rsid w:val="6C1D48F5"/>
    <w:rsid w:val="6C382C77"/>
    <w:rsid w:val="6C9F26B1"/>
    <w:rsid w:val="6D4C0AA7"/>
    <w:rsid w:val="6D741A8D"/>
    <w:rsid w:val="6E161ACA"/>
    <w:rsid w:val="6E2711F5"/>
    <w:rsid w:val="6E327302"/>
    <w:rsid w:val="7150636D"/>
    <w:rsid w:val="71DD4BF6"/>
    <w:rsid w:val="71E3006B"/>
    <w:rsid w:val="720768B6"/>
    <w:rsid w:val="72EB5A46"/>
    <w:rsid w:val="73214465"/>
    <w:rsid w:val="73A17354"/>
    <w:rsid w:val="73F26F09"/>
    <w:rsid w:val="74787F68"/>
    <w:rsid w:val="751D75A8"/>
    <w:rsid w:val="75D30427"/>
    <w:rsid w:val="75EC7F23"/>
    <w:rsid w:val="7602180B"/>
    <w:rsid w:val="770C71DA"/>
    <w:rsid w:val="777F364F"/>
    <w:rsid w:val="782A7918"/>
    <w:rsid w:val="78AA0A59"/>
    <w:rsid w:val="78FB5758"/>
    <w:rsid w:val="7906219D"/>
    <w:rsid w:val="79330A4E"/>
    <w:rsid w:val="796E189F"/>
    <w:rsid w:val="79A2477C"/>
    <w:rsid w:val="79AB6836"/>
    <w:rsid w:val="7A9B0CDA"/>
    <w:rsid w:val="7C043085"/>
    <w:rsid w:val="7C907F65"/>
    <w:rsid w:val="7CE47EB7"/>
    <w:rsid w:val="7D2A2168"/>
    <w:rsid w:val="7F317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line="560" w:lineRule="exact"/>
      <w:jc w:val="center"/>
      <w:outlineLvl w:val="0"/>
    </w:pPr>
    <w:rPr>
      <w:rFonts w:eastAsia="方正小标宋简体"/>
      <w:kern w:val="44"/>
      <w:sz w:val="44"/>
    </w:rPr>
  </w:style>
  <w:style w:type="paragraph" w:styleId="4">
    <w:name w:val="heading 2"/>
    <w:basedOn w:val="1"/>
    <w:next w:val="1"/>
    <w:link w:val="23"/>
    <w:qFormat/>
    <w:uiPriority w:val="0"/>
    <w:pPr>
      <w:keepLines/>
      <w:numPr>
        <w:ilvl w:val="1"/>
        <w:numId w:val="1"/>
      </w:numPr>
      <w:tabs>
        <w:tab w:val="left" w:pos="680"/>
      </w:tabs>
      <w:outlineLvl w:val="1"/>
    </w:pPr>
    <w:rPr>
      <w:b/>
      <w:sz w:val="30"/>
    </w:rPr>
  </w:style>
  <w:style w:type="paragraph" w:styleId="5">
    <w:name w:val="heading 3"/>
    <w:basedOn w:val="1"/>
    <w:next w:val="1"/>
    <w:qFormat/>
    <w:uiPriority w:val="0"/>
    <w:pPr>
      <w:numPr>
        <w:ilvl w:val="2"/>
        <w:numId w:val="1"/>
      </w:numPr>
      <w:spacing w:before="120" w:after="120" w:line="400" w:lineRule="exact"/>
      <w:outlineLvl w:val="2"/>
    </w:pPr>
    <w:rPr>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Lines="0" w:afterAutospacing="0" w:line="560" w:lineRule="exact"/>
      <w:ind w:left="0" w:leftChars="0"/>
    </w:pPr>
    <w:rPr>
      <w:rFonts w:ascii="Times New Roman" w:hAnsi="Times New Roman"/>
    </w:rPr>
  </w:style>
  <w:style w:type="paragraph" w:styleId="6">
    <w:name w:val="Normal Indent"/>
    <w:basedOn w:val="1"/>
    <w:qFormat/>
    <w:uiPriority w:val="0"/>
    <w:pPr>
      <w:ind w:firstLine="420" w:firstLineChars="200"/>
    </w:pPr>
  </w:style>
  <w:style w:type="paragraph" w:styleId="7">
    <w:name w:val="Salutation"/>
    <w:basedOn w:val="1"/>
    <w:next w:val="1"/>
    <w:qFormat/>
    <w:uiPriority w:val="0"/>
    <w:rPr>
      <w:rFonts w:eastAsia="等线"/>
      <w:color w:val="auto"/>
      <w:kern w:val="2"/>
      <w:lang w:val="zh-CN"/>
    </w:rPr>
  </w:style>
  <w:style w:type="paragraph" w:styleId="8">
    <w:name w:val="Body Text"/>
    <w:basedOn w:val="1"/>
    <w:next w:val="1"/>
    <w:unhideWhenUsed/>
    <w:qFormat/>
    <w:uiPriority w:val="1"/>
    <w:pPr>
      <w:spacing w:beforeLines="0" w:afterLines="0"/>
    </w:pPr>
    <w:rPr>
      <w:rFonts w:hint="eastAsia"/>
      <w:sz w:val="32"/>
      <w:szCs w:val="24"/>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Body Text 2"/>
    <w:basedOn w:val="1"/>
    <w:qFormat/>
    <w:uiPriority w:val="0"/>
    <w:pPr>
      <w:spacing w:after="120" w:line="480" w:lineRule="auto"/>
    </w:pPr>
  </w:style>
  <w:style w:type="paragraph" w:styleId="13">
    <w:name w:val="Normal (Web)"/>
    <w:basedOn w:val="1"/>
    <w:qFormat/>
    <w:uiPriority w:val="0"/>
    <w:pPr>
      <w:jc w:val="left"/>
    </w:pPr>
    <w:rPr>
      <w:rFonts w:ascii="Calibri" w:hAnsi="Calibri"/>
      <w:kern w:val="0"/>
      <w:sz w:val="24"/>
    </w:rPr>
  </w:style>
  <w:style w:type="paragraph" w:styleId="14">
    <w:name w:val="Body Text First Indent"/>
    <w:basedOn w:val="8"/>
    <w:unhideWhenUsed/>
    <w:qFormat/>
    <w:uiPriority w:val="99"/>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paragraph" w:customStyle="1" w:styleId="19">
    <w:name w:val="样式 首行缩进:  2 字符"/>
    <w:basedOn w:val="1"/>
    <w:qFormat/>
    <w:uiPriority w:val="0"/>
    <w:pPr>
      <w:spacing w:line="400" w:lineRule="exact"/>
      <w:ind w:firstLine="200" w:firstLineChars="200"/>
    </w:pPr>
    <w:rPr>
      <w:rFonts w:cs="宋体"/>
      <w:sz w:val="24"/>
    </w:rPr>
  </w:style>
  <w:style w:type="paragraph" w:styleId="20">
    <w:name w:val="List Paragraph"/>
    <w:basedOn w:val="1"/>
    <w:qFormat/>
    <w:uiPriority w:val="0"/>
    <w:pPr>
      <w:ind w:firstLine="420" w:firstLineChars="200"/>
    </w:pPr>
  </w:style>
  <w:style w:type="paragraph" w:styleId="21">
    <w:name w:val="Quote"/>
    <w:basedOn w:val="1"/>
    <w:next w:val="1"/>
    <w:qFormat/>
    <w:uiPriority w:val="0"/>
    <w:pPr>
      <w:wordWrap w:val="0"/>
      <w:spacing w:before="200" w:after="160"/>
      <w:ind w:left="864" w:right="864"/>
      <w:jc w:val="center"/>
    </w:pPr>
    <w:rPr>
      <w:rFonts w:ascii="Times New Roman" w:hAnsi="Times New Roman" w:eastAsia="宋体" w:cs="Times New Roman"/>
      <w:i/>
    </w:rPr>
  </w:style>
  <w:style w:type="paragraph" w:customStyle="1" w:styleId="22">
    <w:name w:val="正文首行缩进两字符"/>
    <w:basedOn w:val="1"/>
    <w:qFormat/>
    <w:uiPriority w:val="0"/>
    <w:pPr>
      <w:spacing w:before="0" w:after="0"/>
      <w:ind w:firstLine="200" w:firstLineChars="200"/>
    </w:pPr>
    <w:rPr>
      <w:rFonts w:ascii="Calibri" w:hAnsi="Calibri"/>
      <w:kern w:val="2"/>
      <w:sz w:val="21"/>
      <w:szCs w:val="24"/>
    </w:rPr>
  </w:style>
  <w:style w:type="character" w:customStyle="1" w:styleId="23">
    <w:name w:val="标题 2 Char"/>
    <w:link w:val="4"/>
    <w:qFormat/>
    <w:uiPriority w:val="0"/>
    <w:rPr>
      <w:b/>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450</Words>
  <Characters>476</Characters>
  <Lines>0</Lines>
  <Paragraphs>0</Paragraphs>
  <TotalTime>5</TotalTime>
  <ScaleCrop>false</ScaleCrop>
  <LinksUpToDate>false</LinksUpToDate>
  <CharactersWithSpaces>589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2024-04-22T03:29:00Z</dcterms:created>
  <dc:creator>四海清平</dc:creator>
  <cp:lastModifiedBy>Cookies</cp:lastModifiedBy>
  <cp:lastPrinted>2025-09-01T07:41:00Z</cp:lastPrinted>
  <dcterms:modified xsi:type="dcterms:W3CDTF">2025-09-01T08:27:29Z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63BE95566DF241E29E2C7F73AF04EFD8_13</vt:lpwstr>
  </property>
  <property fmtid="{D5CDD505-2E9C-101B-9397-08002B2CF9AE}" pid="4" name="KSOTemplateDocerSaveRecord">
    <vt:lpwstr>eyJoZGlkIjoiYTRmODI3OTUwMDU4YTU0NGRmNGI1ZDhjNmI4MTE1OWQiLCJ1c2VySWQiOiIxMTU4Mjc1NTA5In0=</vt:lpwstr>
  </property>
</Properties>
</file>